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D883" w14:textId="77777777" w:rsidR="00C92713" w:rsidRDefault="00E261A6">
      <w:pPr>
        <w:pStyle w:val="Titre"/>
        <w:rPr>
          <w:u w:val="none"/>
        </w:rPr>
      </w:pPr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14:paraId="675B0602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2A027490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7A16F103" w14:textId="77777777">
        <w:trPr>
          <w:trHeight w:val="854"/>
        </w:trPr>
        <w:tc>
          <w:tcPr>
            <w:tcW w:w="9736" w:type="dxa"/>
            <w:gridSpan w:val="2"/>
          </w:tcPr>
          <w:p w14:paraId="3B3E7920" w14:textId="77777777" w:rsidR="00C92713" w:rsidRDefault="00C92713">
            <w:pPr>
              <w:pStyle w:val="TableParagraph"/>
              <w:spacing w:before="2"/>
            </w:pPr>
          </w:p>
          <w:p w14:paraId="66B99F0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71BA5C19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D28EAA3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5BE547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8555516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156C1E40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6FD137C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FC73A67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CAE02A4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AA7F24C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0701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2A809A45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91878EE" w14:textId="77777777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AE4118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9993F6D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22AB0E14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1747D3E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2610FDCC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72311C3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276D4586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AB9D9D1" w14:textId="77777777">
        <w:trPr>
          <w:trHeight w:val="443"/>
        </w:trPr>
        <w:tc>
          <w:tcPr>
            <w:tcW w:w="9736" w:type="dxa"/>
            <w:gridSpan w:val="2"/>
          </w:tcPr>
          <w:p w14:paraId="74E545F6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63810011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5ECA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1DB5D38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7048F89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C6916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8853D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43A0DDF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50331FE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76A1B21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3233050C" w14:textId="77777777"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56CA9453" w14:textId="77777777" w:rsidTr="00E91323">
        <w:trPr>
          <w:trHeight w:val="803"/>
        </w:trPr>
        <w:tc>
          <w:tcPr>
            <w:tcW w:w="9782" w:type="dxa"/>
            <w:gridSpan w:val="2"/>
          </w:tcPr>
          <w:p w14:paraId="6A555973" w14:textId="77777777"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6755848A" w14:textId="77777777"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14:paraId="4319015D" w14:textId="77777777" w:rsidTr="00E91323">
        <w:trPr>
          <w:trHeight w:val="424"/>
        </w:trPr>
        <w:tc>
          <w:tcPr>
            <w:tcW w:w="3404" w:type="dxa"/>
            <w:shd w:val="clear" w:color="auto" w:fill="DFDFDF"/>
          </w:tcPr>
          <w:p w14:paraId="34A90719" w14:textId="26C0A205" w:rsidR="00E91323" w:rsidRDefault="00E91323">
            <w:pPr>
              <w:pStyle w:val="TableParagraph"/>
              <w:spacing w:before="54"/>
              <w:ind w:left="107"/>
            </w:pPr>
            <w:r>
              <w:t>Le Juge de pai</w:t>
            </w:r>
            <w:r w:rsidR="00C20817">
              <w:t>x</w:t>
            </w:r>
            <w:r>
              <w:t xml:space="preserve"> du canton de </w:t>
            </w:r>
          </w:p>
        </w:tc>
        <w:tc>
          <w:tcPr>
            <w:tcW w:w="6378" w:type="dxa"/>
          </w:tcPr>
          <w:p w14:paraId="538226D8" w14:textId="77777777"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00865C3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31561EE8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14:paraId="4FEC87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E164BC5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1D34B7D8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14:paraId="0A7D90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8657DF7" w14:textId="77777777" w:rsidR="00C92713" w:rsidRDefault="00C92713">
      <w:pPr>
        <w:pStyle w:val="Corpsdetexte"/>
        <w:rPr>
          <w:sz w:val="20"/>
        </w:rPr>
      </w:pPr>
    </w:p>
    <w:p w14:paraId="389E2574" w14:textId="77777777"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617CD0CC" w14:textId="77777777">
        <w:trPr>
          <w:trHeight w:val="1168"/>
        </w:trPr>
        <w:tc>
          <w:tcPr>
            <w:tcW w:w="9736" w:type="dxa"/>
            <w:gridSpan w:val="2"/>
          </w:tcPr>
          <w:p w14:paraId="260F99E0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3F8EEBD5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68FA32D4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68A2755E" w14:textId="77777777" w:rsidTr="00E91323">
        <w:trPr>
          <w:trHeight w:val="746"/>
        </w:trPr>
        <w:tc>
          <w:tcPr>
            <w:tcW w:w="3370" w:type="dxa"/>
            <w:shd w:val="clear" w:color="auto" w:fill="DFDFDF"/>
          </w:tcPr>
          <w:p w14:paraId="0C62FD86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4CA4C8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025D638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3B7D939B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5B946FD5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93260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5C74842" w14:textId="77777777">
        <w:trPr>
          <w:trHeight w:val="425"/>
        </w:trPr>
        <w:tc>
          <w:tcPr>
            <w:tcW w:w="3370" w:type="dxa"/>
            <w:shd w:val="clear" w:color="auto" w:fill="DFDFDF"/>
          </w:tcPr>
          <w:p w14:paraId="769804B9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0FA1A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3ABE3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92BE16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372BC3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3D41C803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44084B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4A30628E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B58AC16" w14:textId="77777777">
        <w:trPr>
          <w:trHeight w:val="441"/>
        </w:trPr>
        <w:tc>
          <w:tcPr>
            <w:tcW w:w="9736" w:type="dxa"/>
            <w:gridSpan w:val="2"/>
          </w:tcPr>
          <w:p w14:paraId="1FA3008C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6D0C6D3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23CEAECC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4B1483AD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36449E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10C5FFD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F4AB8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6FF65E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79732AA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52385AC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1EF60293" w14:textId="77777777"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FBB375B" w14:textId="77777777">
        <w:trPr>
          <w:trHeight w:val="421"/>
        </w:trPr>
        <w:tc>
          <w:tcPr>
            <w:tcW w:w="9736" w:type="dxa"/>
            <w:gridSpan w:val="2"/>
          </w:tcPr>
          <w:p w14:paraId="5ECD9432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2756E9A2" w14:textId="77777777" w:rsidTr="00E91323">
        <w:trPr>
          <w:trHeight w:val="692"/>
        </w:trPr>
        <w:tc>
          <w:tcPr>
            <w:tcW w:w="3370" w:type="dxa"/>
            <w:shd w:val="clear" w:color="auto" w:fill="DFDFDF"/>
          </w:tcPr>
          <w:p w14:paraId="1C4754D5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778E40B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413A5A0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C4DA446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59A3E2A7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7F3AF69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F6635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0C5B4C7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BB52556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61B23DE1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F1C60A1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4EB3C5A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737A747" w14:textId="77777777">
        <w:trPr>
          <w:trHeight w:val="441"/>
        </w:trPr>
        <w:tc>
          <w:tcPr>
            <w:tcW w:w="9736" w:type="dxa"/>
            <w:gridSpan w:val="2"/>
          </w:tcPr>
          <w:p w14:paraId="0DFCD302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280C6FF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D19276E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790AA29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61466C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0305357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58F9E6B4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108D3C3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7B7AAEC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3C24F64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7AB0D519" w14:textId="77777777"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247EC00D" w14:textId="77777777">
        <w:trPr>
          <w:trHeight w:val="943"/>
        </w:trPr>
        <w:tc>
          <w:tcPr>
            <w:tcW w:w="9748" w:type="dxa"/>
          </w:tcPr>
          <w:p w14:paraId="6CEC2A9F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3B2C106C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6BCAA70B" w14:textId="77777777">
        <w:trPr>
          <w:trHeight w:val="3491"/>
        </w:trPr>
        <w:tc>
          <w:tcPr>
            <w:tcW w:w="9748" w:type="dxa"/>
          </w:tcPr>
          <w:p w14:paraId="2D9A6AC5" w14:textId="77777777" w:rsidR="00C92713" w:rsidRDefault="00C92713">
            <w:pPr>
              <w:pStyle w:val="TableParagraph"/>
            </w:pPr>
          </w:p>
          <w:p w14:paraId="17FEDC50" w14:textId="77777777" w:rsidR="00C92713" w:rsidRDefault="00C92713" w:rsidP="00A959BF">
            <w:pPr>
              <w:pStyle w:val="TableParagraph"/>
            </w:pPr>
          </w:p>
          <w:p w14:paraId="2756AD40" w14:textId="77777777" w:rsidR="00C92713" w:rsidRDefault="00C92713">
            <w:pPr>
              <w:pStyle w:val="TableParagraph"/>
            </w:pPr>
          </w:p>
          <w:p w14:paraId="43412EF7" w14:textId="77777777" w:rsidR="00C92713" w:rsidRDefault="00C92713">
            <w:pPr>
              <w:pStyle w:val="TableParagraph"/>
            </w:pPr>
          </w:p>
          <w:p w14:paraId="36B394D8" w14:textId="77777777" w:rsidR="00C92713" w:rsidRDefault="00C92713">
            <w:pPr>
              <w:pStyle w:val="TableParagraph"/>
            </w:pPr>
          </w:p>
          <w:p w14:paraId="2261F784" w14:textId="77777777" w:rsidR="00C92713" w:rsidRDefault="00C92713">
            <w:pPr>
              <w:pStyle w:val="TableParagraph"/>
            </w:pPr>
          </w:p>
          <w:p w14:paraId="23613CA6" w14:textId="77777777" w:rsidR="00C92713" w:rsidRDefault="00C92713">
            <w:pPr>
              <w:pStyle w:val="TableParagraph"/>
            </w:pPr>
          </w:p>
          <w:p w14:paraId="646080E6" w14:textId="77777777" w:rsidR="00A959BF" w:rsidRDefault="00A959BF">
            <w:pPr>
              <w:pStyle w:val="TableParagraph"/>
            </w:pPr>
          </w:p>
          <w:p w14:paraId="653DD42A" w14:textId="77777777" w:rsidR="00C92713" w:rsidRDefault="00C92713">
            <w:pPr>
              <w:pStyle w:val="TableParagraph"/>
            </w:pPr>
          </w:p>
          <w:p w14:paraId="10013C95" w14:textId="77777777" w:rsidR="00C92713" w:rsidRDefault="00C92713">
            <w:pPr>
              <w:pStyle w:val="TableParagraph"/>
            </w:pPr>
          </w:p>
          <w:p w14:paraId="1A7DD422" w14:textId="77777777"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14:paraId="683FD213" w14:textId="77777777"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14:paraId="736B05CE" w14:textId="77777777"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14:paraId="587750E6" w14:textId="77777777" w:rsidR="00C92713" w:rsidRDefault="00C92713">
      <w:pPr>
        <w:pStyle w:val="Corpsdetexte"/>
        <w:spacing w:before="2"/>
        <w:rPr>
          <w:sz w:val="17"/>
        </w:rPr>
      </w:pPr>
    </w:p>
    <w:p w14:paraId="746763CA" w14:textId="294C2D96"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 xml:space="preserve">le tribunal de première instance </w:t>
      </w:r>
      <w:r w:rsidR="00751302">
        <w:t>de Namur division de Dinant, place du Palais de Justice 6 à 5500  Dinant.</w:t>
      </w:r>
    </w:p>
    <w:p w14:paraId="3D6C2D3A" w14:textId="77777777"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BB153" wp14:editId="51FE7379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26225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2B7BEC66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C28DF6B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570FE7F5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84284E9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B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7tFAIAAAwEAAAOAAAAZHJzL2Uyb0RvYy54bWysU1GP0zAMfkfiP0R5Z90GN+2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" filled="f" strokeweight=".48pt">
                <v:textbox inset="0,0,0,0">
                  <w:txbxContent>
                    <w:p w14:paraId="39026225" w14:textId="77777777"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14:paraId="2B7BEC66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4C28DF6B" w14:textId="77777777"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14:paraId="570FE7F5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184284E9" w14:textId="77777777"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FD2D3" w14:textId="77777777" w:rsidR="00C92713" w:rsidRDefault="00C92713">
      <w:pPr>
        <w:pStyle w:val="Corpsdetexte"/>
        <w:rPr>
          <w:sz w:val="20"/>
        </w:rPr>
      </w:pPr>
    </w:p>
    <w:p w14:paraId="4C17D0CD" w14:textId="77777777" w:rsidR="00C92713" w:rsidRDefault="00C92713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6AED2292" w14:textId="77777777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14:paraId="48B234E5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77A408A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2F3293A1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26541987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36405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9DB90DF" w14:textId="77777777">
        <w:trPr>
          <w:trHeight w:val="424"/>
        </w:trPr>
        <w:tc>
          <w:tcPr>
            <w:tcW w:w="3404" w:type="dxa"/>
            <w:shd w:val="clear" w:color="auto" w:fill="D9D9D9"/>
          </w:tcPr>
          <w:p w14:paraId="42564275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2405A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0C76A8F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7751AEB3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13A80B5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59F0E64C" w14:textId="70E5A6E9" w:rsidR="00751302" w:rsidRDefault="00751302" w:rsidP="00751302"/>
    <w:sectPr w:rsidR="00751302" w:rsidSect="00D27FDC">
      <w:pgSz w:w="11910" w:h="16840"/>
      <w:pgMar w:top="567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6480" w14:textId="77777777" w:rsidR="007120BD" w:rsidRDefault="00E261A6">
      <w:r>
        <w:separator/>
      </w:r>
    </w:p>
  </w:endnote>
  <w:endnote w:type="continuationSeparator" w:id="0">
    <w:p w14:paraId="5664C4B1" w14:textId="77777777" w:rsidR="007120BD" w:rsidRDefault="00E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0519" w14:textId="77777777"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B425A" wp14:editId="719D4238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44F5C" w14:textId="77777777"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B4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BI&#10;rpmg4AAAAA0BAAAPAAAAAAAAAAAAAAAAAC8EAABkcnMvZG93bnJldi54bWxQSwUGAAAAAAQABADz&#10;AAAAPAUAAAAA&#10;" filled="f" stroked="f">
              <v:textbox inset="0,0,0,0">
                <w:txbxContent>
                  <w:p w14:paraId="02544F5C" w14:textId="77777777"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DD3F" w14:textId="77777777" w:rsidR="007120BD" w:rsidRDefault="00E261A6">
      <w:r>
        <w:separator/>
      </w:r>
    </w:p>
  </w:footnote>
  <w:footnote w:type="continuationSeparator" w:id="0">
    <w:p w14:paraId="162A1E74" w14:textId="77777777" w:rsidR="007120BD" w:rsidRDefault="00E2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 w16cid:durableId="129634385">
    <w:abstractNumId w:val="2"/>
  </w:num>
  <w:num w:numId="2" w16cid:durableId="35158234">
    <w:abstractNumId w:val="1"/>
  </w:num>
  <w:num w:numId="3" w16cid:durableId="181313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B586A"/>
    <w:rsid w:val="0011543F"/>
    <w:rsid w:val="001D23C8"/>
    <w:rsid w:val="002105F7"/>
    <w:rsid w:val="004173B4"/>
    <w:rsid w:val="00434DA1"/>
    <w:rsid w:val="0057381E"/>
    <w:rsid w:val="007120BD"/>
    <w:rsid w:val="00751302"/>
    <w:rsid w:val="007D24E6"/>
    <w:rsid w:val="007D5E8E"/>
    <w:rsid w:val="0081424D"/>
    <w:rsid w:val="008346FB"/>
    <w:rsid w:val="00A959BF"/>
    <w:rsid w:val="00B40D7F"/>
    <w:rsid w:val="00B92A65"/>
    <w:rsid w:val="00BD19CD"/>
    <w:rsid w:val="00C1023F"/>
    <w:rsid w:val="00C20817"/>
    <w:rsid w:val="00C92713"/>
    <w:rsid w:val="00D27FDC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21E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Brasselet Luc</cp:lastModifiedBy>
  <cp:revision>2</cp:revision>
  <cp:lastPrinted>2022-03-07T13:56:00Z</cp:lastPrinted>
  <dcterms:created xsi:type="dcterms:W3CDTF">2026-07-03T12:31:00Z</dcterms:created>
  <dcterms:modified xsi:type="dcterms:W3CDTF">2026-07-03T12:31:00Z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